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C41BE7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586F3C91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3E7363BD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6BC61410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28FC91D1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7C72B6E5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57DF6354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2FF27C56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0498BB86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725EB3B5" w14:textId="77777777" w:rsidR="00776CE8" w:rsidRPr="001B2F70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36211127" w14:textId="77777777" w:rsidR="00776CE8" w:rsidRPr="001B2F70" w:rsidRDefault="00776CE8" w:rsidP="00776CE8">
      <w:pPr>
        <w:pStyle w:val="Bezproreda"/>
        <w:jc w:val="center"/>
        <w:rPr>
          <w:rFonts w:ascii="Times New Roman" w:hAnsi="Times New Roman"/>
          <w:b/>
          <w:sz w:val="32"/>
          <w:szCs w:val="32"/>
        </w:rPr>
      </w:pPr>
      <w:r w:rsidRPr="001B2F70">
        <w:rPr>
          <w:rFonts w:ascii="Times New Roman" w:hAnsi="Times New Roman"/>
          <w:b/>
          <w:sz w:val="32"/>
          <w:szCs w:val="32"/>
        </w:rPr>
        <w:t>Javno savjetovanje</w:t>
      </w:r>
    </w:p>
    <w:p w14:paraId="2D9BDC50" w14:textId="7D45CFD7" w:rsidR="00776CE8" w:rsidRPr="001B2F70" w:rsidRDefault="00776CE8" w:rsidP="00776CE8">
      <w:pPr>
        <w:pStyle w:val="Bezproreda"/>
        <w:jc w:val="center"/>
        <w:rPr>
          <w:rFonts w:ascii="Times New Roman" w:hAnsi="Times New Roman"/>
          <w:b/>
          <w:sz w:val="32"/>
          <w:szCs w:val="32"/>
        </w:rPr>
      </w:pPr>
      <w:r w:rsidRPr="001B2F70">
        <w:rPr>
          <w:rFonts w:ascii="Times New Roman" w:hAnsi="Times New Roman"/>
          <w:b/>
          <w:sz w:val="32"/>
          <w:szCs w:val="32"/>
        </w:rPr>
        <w:t xml:space="preserve">o nacrtu </w:t>
      </w:r>
      <w:r w:rsidR="008A1ED8">
        <w:rPr>
          <w:rFonts w:ascii="Times New Roman" w:hAnsi="Times New Roman"/>
          <w:b/>
          <w:sz w:val="32"/>
          <w:szCs w:val="32"/>
        </w:rPr>
        <w:t>Odluke o načinu pružanja javne usluge prikupljanja miješanog komunalnog otpada i biorazgradivog komunalnog otpada</w:t>
      </w:r>
    </w:p>
    <w:p w14:paraId="4F5FA60E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23723B62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705CDF56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35F0E40C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7569794C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6A5F49C0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649D2F60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7D2F73E7" w14:textId="3CF838C9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19A74552" w14:textId="411B2D83" w:rsidR="008A1ED8" w:rsidRDefault="008A1ED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4AADC272" w14:textId="070970AD" w:rsidR="008A1ED8" w:rsidRDefault="008A1ED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1034477C" w14:textId="40A72116" w:rsidR="008A1ED8" w:rsidRDefault="008A1ED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66AD15F1" w14:textId="192FAD4C" w:rsidR="008A1ED8" w:rsidRDefault="008A1ED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551801EB" w14:textId="77777777" w:rsidR="008A1ED8" w:rsidRDefault="008A1ED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207E52B1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293707D3" w14:textId="618B6D98" w:rsidR="00776CE8" w:rsidRDefault="00776CE8" w:rsidP="00776CE8">
      <w:pPr>
        <w:pStyle w:val="Bezprored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Svoje doprinose javnom savjetovanju molimo dostavite </w:t>
      </w:r>
      <w:r w:rsidR="00FB2172">
        <w:rPr>
          <w:rFonts w:ascii="Times New Roman" w:hAnsi="Times New Roman"/>
          <w:sz w:val="28"/>
          <w:szCs w:val="28"/>
        </w:rPr>
        <w:t>Upravnom odjelu za opće, pravne i tehničke poslove</w:t>
      </w:r>
      <w:r>
        <w:rPr>
          <w:rFonts w:ascii="Times New Roman" w:hAnsi="Times New Roman"/>
          <w:sz w:val="28"/>
          <w:szCs w:val="28"/>
        </w:rPr>
        <w:t xml:space="preserve"> putem priloženog obrasca do </w:t>
      </w:r>
      <w:r w:rsidR="008A1ED8">
        <w:rPr>
          <w:rFonts w:ascii="Times New Roman" w:hAnsi="Times New Roman"/>
          <w:sz w:val="28"/>
          <w:szCs w:val="28"/>
        </w:rPr>
        <w:t>28</w:t>
      </w:r>
      <w:r w:rsidR="001B2F70" w:rsidRPr="001B2F70">
        <w:rPr>
          <w:rFonts w:ascii="Times New Roman" w:hAnsi="Times New Roman"/>
          <w:sz w:val="28"/>
          <w:szCs w:val="28"/>
        </w:rPr>
        <w:t xml:space="preserve">. </w:t>
      </w:r>
      <w:r w:rsidR="008A1ED8">
        <w:rPr>
          <w:rFonts w:ascii="Times New Roman" w:hAnsi="Times New Roman"/>
          <w:sz w:val="28"/>
          <w:szCs w:val="28"/>
        </w:rPr>
        <w:t>studenog</w:t>
      </w:r>
      <w:r w:rsidR="00873875" w:rsidRPr="001B2F70">
        <w:rPr>
          <w:rFonts w:ascii="Times New Roman" w:hAnsi="Times New Roman"/>
          <w:sz w:val="28"/>
          <w:szCs w:val="28"/>
        </w:rPr>
        <w:t xml:space="preserve"> 201</w:t>
      </w:r>
      <w:r w:rsidR="00C01529" w:rsidRPr="001B2F70">
        <w:rPr>
          <w:rFonts w:ascii="Times New Roman" w:hAnsi="Times New Roman"/>
          <w:sz w:val="28"/>
          <w:szCs w:val="28"/>
        </w:rPr>
        <w:t>9</w:t>
      </w:r>
      <w:r w:rsidRPr="001B2F70">
        <w:rPr>
          <w:rFonts w:ascii="Times New Roman" w:hAnsi="Times New Roman"/>
          <w:sz w:val="28"/>
          <w:szCs w:val="28"/>
        </w:rPr>
        <w:t>.</w:t>
      </w:r>
      <w:r w:rsidR="00852372">
        <w:rPr>
          <w:rFonts w:ascii="Times New Roman" w:hAnsi="Times New Roman"/>
          <w:sz w:val="28"/>
          <w:szCs w:val="28"/>
        </w:rPr>
        <w:t xml:space="preserve"> godine</w:t>
      </w:r>
      <w:r w:rsidRPr="001B2F70">
        <w:rPr>
          <w:rFonts w:ascii="Times New Roman" w:hAnsi="Times New Roman"/>
          <w:sz w:val="28"/>
          <w:szCs w:val="28"/>
        </w:rPr>
        <w:t xml:space="preserve"> na adresu elektroničke pošte: </w:t>
      </w:r>
      <w:r w:rsidR="001B2F70">
        <w:rPr>
          <w:rFonts w:ascii="Times New Roman" w:hAnsi="Times New Roman"/>
          <w:sz w:val="28"/>
          <w:szCs w:val="28"/>
        </w:rPr>
        <w:t>m</w:t>
      </w:r>
      <w:r w:rsidR="008A1ED8">
        <w:rPr>
          <w:rFonts w:ascii="Times New Roman" w:hAnsi="Times New Roman"/>
          <w:sz w:val="28"/>
          <w:szCs w:val="28"/>
        </w:rPr>
        <w:t>irna</w:t>
      </w:r>
      <w:r w:rsidR="001B2F70">
        <w:rPr>
          <w:rFonts w:ascii="Times New Roman" w:hAnsi="Times New Roman"/>
          <w:sz w:val="28"/>
          <w:szCs w:val="28"/>
        </w:rPr>
        <w:t>sokolic</w:t>
      </w:r>
      <w:r w:rsidRPr="001B2F70">
        <w:rPr>
          <w:rFonts w:ascii="Times New Roman" w:hAnsi="Times New Roman"/>
          <w:sz w:val="28"/>
          <w:szCs w:val="28"/>
        </w:rPr>
        <w:t xml:space="preserve">@samobor.hr, navodeći u predmetu poruke </w:t>
      </w:r>
      <w:r>
        <w:rPr>
          <w:rFonts w:ascii="Times New Roman" w:hAnsi="Times New Roman"/>
          <w:sz w:val="28"/>
          <w:szCs w:val="28"/>
        </w:rPr>
        <w:t>"Javno savjetovanje"</w:t>
      </w:r>
    </w:p>
    <w:p w14:paraId="3F33F3FB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4723C537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4251B170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5310E316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49E4B52F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66079F05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4D6C5F94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519B85A9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56637684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3B7DF2E5" w14:textId="150E6EE3" w:rsidR="008458AE" w:rsidRDefault="008458AE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65C0BE20" w14:textId="4361E14F" w:rsidR="008A1ED8" w:rsidRDefault="008A1ED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1D0D5A36" w14:textId="244A912D" w:rsidR="0037642A" w:rsidRDefault="0037642A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689DB1BD" w14:textId="77777777" w:rsidR="0037642A" w:rsidRPr="0037642A" w:rsidRDefault="0037642A" w:rsidP="0037642A">
      <w:pPr>
        <w:pStyle w:val="Bezproreda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04B87D06" w14:textId="77777777" w:rsidR="0037642A" w:rsidRPr="0037642A" w:rsidRDefault="0037642A" w:rsidP="0037642A">
      <w:pPr>
        <w:pStyle w:val="Bezproreda"/>
        <w:rPr>
          <w:rFonts w:ascii="Times New Roman" w:hAnsi="Times New Roman"/>
          <w:sz w:val="24"/>
          <w:szCs w:val="24"/>
        </w:rPr>
      </w:pPr>
      <w:r w:rsidRPr="0037642A">
        <w:rPr>
          <w:rFonts w:ascii="Times New Roman" w:hAnsi="Times New Roman"/>
          <w:sz w:val="24"/>
          <w:szCs w:val="24"/>
        </w:rPr>
        <w:tab/>
        <w:t>Temeljem članka 30. stavka 7. Zakona o održivom gospodarenju otpadom (Narodne novine br. 94/13, 73/17 i 14/19) i Uredbe o gospodarenju komunalnim otpadom (Narodne novine br. 50/17 i 84/19) na 7. sjednici Gradskog vijeća Grada Samobora održanoj dana 25. siječnja 2018. godine donesena je Odluka o načinu pružanja javne usluge prikupljanja miješanog komunalnog otpada i biorazgradivog komunalnog otpada (dalje u tekstu: Odluka) te su na 11. sjednici održanoj 12. srpnja 2018. godine donesene njene izmjene.</w:t>
      </w:r>
    </w:p>
    <w:p w14:paraId="34A10F18" w14:textId="77777777" w:rsidR="0037642A" w:rsidRPr="0037642A" w:rsidRDefault="0037642A" w:rsidP="0037642A">
      <w:pPr>
        <w:pStyle w:val="Bezproreda"/>
        <w:rPr>
          <w:rFonts w:ascii="Times New Roman" w:hAnsi="Times New Roman"/>
          <w:sz w:val="24"/>
          <w:szCs w:val="24"/>
        </w:rPr>
      </w:pPr>
      <w:r w:rsidRPr="0037642A">
        <w:rPr>
          <w:rFonts w:ascii="Times New Roman" w:hAnsi="Times New Roman"/>
          <w:sz w:val="24"/>
          <w:szCs w:val="24"/>
        </w:rPr>
        <w:tab/>
        <w:t>S obzirom da je dana 14. rujna 2019. godine stupila na snagu Uredba o izmjenama i dopunama Uredbe o gospodarenju komunalnim otpadom (dalje u tekstu: Uredba), istim danom počinje teći rok od 3 mjeseca za usklađenje postojećih gradskih Odluka.</w:t>
      </w:r>
    </w:p>
    <w:p w14:paraId="21CCE33D" w14:textId="77777777" w:rsidR="0037642A" w:rsidRPr="0037642A" w:rsidRDefault="0037642A" w:rsidP="0037642A">
      <w:pPr>
        <w:pStyle w:val="Bezproreda"/>
        <w:rPr>
          <w:rFonts w:ascii="Times New Roman" w:hAnsi="Times New Roman"/>
          <w:sz w:val="24"/>
          <w:szCs w:val="24"/>
        </w:rPr>
      </w:pPr>
      <w:r w:rsidRPr="0037642A">
        <w:rPr>
          <w:rFonts w:ascii="Times New Roman" w:hAnsi="Times New Roman"/>
          <w:sz w:val="24"/>
          <w:szCs w:val="24"/>
        </w:rPr>
        <w:tab/>
        <w:t>Zbog brojnih izmjena i dopuna u cilju usklađivanja s novom Uredbom, donosi se nova Odluka kojom se korisnici javne usluge dijele u dvije kategorije, kućanstva i one korisnike koji nisu kućanstva, a koji se dijele prema djelatnostima koje obavljaju na potkategorije.</w:t>
      </w:r>
    </w:p>
    <w:p w14:paraId="5BB030BB" w14:textId="4C3654A1" w:rsidR="0037642A" w:rsidRDefault="0037642A" w:rsidP="0037642A">
      <w:pPr>
        <w:pStyle w:val="Bezproreda"/>
        <w:rPr>
          <w:rFonts w:ascii="Times New Roman" w:hAnsi="Times New Roman"/>
          <w:sz w:val="24"/>
          <w:szCs w:val="24"/>
        </w:rPr>
      </w:pPr>
      <w:r w:rsidRPr="0037642A">
        <w:rPr>
          <w:rFonts w:ascii="Times New Roman" w:hAnsi="Times New Roman"/>
          <w:sz w:val="24"/>
          <w:szCs w:val="24"/>
        </w:rPr>
        <w:tab/>
        <w:t>Cilj donošenja ove Odluke je uspostava javnog, kvalitetnog, i ekonomski učinkovitog sustava sakupljanja komunalnog otpada na području grada Samobora, u skladu s načelima održivog razvoja te zaštite okoliša i javnog interesa.</w:t>
      </w:r>
    </w:p>
    <w:sectPr w:rsidR="003764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3835E" w14:textId="77777777" w:rsidR="0020722F" w:rsidRDefault="0020722F" w:rsidP="00BD40B8">
      <w:r>
        <w:separator/>
      </w:r>
    </w:p>
  </w:endnote>
  <w:endnote w:type="continuationSeparator" w:id="0">
    <w:p w14:paraId="16026352" w14:textId="77777777" w:rsidR="0020722F" w:rsidRDefault="0020722F" w:rsidP="00BD4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EF7A0" w14:textId="77777777" w:rsidR="0020722F" w:rsidRDefault="0020722F" w:rsidP="00BD40B8">
      <w:r>
        <w:separator/>
      </w:r>
    </w:p>
  </w:footnote>
  <w:footnote w:type="continuationSeparator" w:id="0">
    <w:p w14:paraId="7E44684C" w14:textId="77777777" w:rsidR="0020722F" w:rsidRDefault="0020722F" w:rsidP="00BD40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0223A"/>
    <w:multiLevelType w:val="hybridMultilevel"/>
    <w:tmpl w:val="B0309A6A"/>
    <w:lvl w:ilvl="0" w:tplc="0A6414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F6371"/>
    <w:multiLevelType w:val="hybridMultilevel"/>
    <w:tmpl w:val="E8BE75D6"/>
    <w:lvl w:ilvl="0" w:tplc="2A767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13439"/>
    <w:multiLevelType w:val="hybridMultilevel"/>
    <w:tmpl w:val="360859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232693"/>
    <w:multiLevelType w:val="hybridMultilevel"/>
    <w:tmpl w:val="197CEB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76792"/>
    <w:multiLevelType w:val="hybridMultilevel"/>
    <w:tmpl w:val="2EE0927E"/>
    <w:lvl w:ilvl="0" w:tplc="101452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111EE2"/>
    <w:multiLevelType w:val="hybridMultilevel"/>
    <w:tmpl w:val="AF6AEEF0"/>
    <w:lvl w:ilvl="0" w:tplc="DA42AEA6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859"/>
    <w:rsid w:val="00022617"/>
    <w:rsid w:val="0002583F"/>
    <w:rsid w:val="00046E9C"/>
    <w:rsid w:val="00050407"/>
    <w:rsid w:val="000737DD"/>
    <w:rsid w:val="00075E9C"/>
    <w:rsid w:val="0007747E"/>
    <w:rsid w:val="00097A83"/>
    <w:rsid w:val="000B258D"/>
    <w:rsid w:val="000B3714"/>
    <w:rsid w:val="000C32BC"/>
    <w:rsid w:val="000C71DE"/>
    <w:rsid w:val="000D6BE5"/>
    <w:rsid w:val="00136DA2"/>
    <w:rsid w:val="00146AEF"/>
    <w:rsid w:val="0015362D"/>
    <w:rsid w:val="00186302"/>
    <w:rsid w:val="001B2F70"/>
    <w:rsid w:val="0020104A"/>
    <w:rsid w:val="00202D15"/>
    <w:rsid w:val="002058D0"/>
    <w:rsid w:val="0020722F"/>
    <w:rsid w:val="002074A0"/>
    <w:rsid w:val="00211AFB"/>
    <w:rsid w:val="00215EF7"/>
    <w:rsid w:val="002414F1"/>
    <w:rsid w:val="00264BF8"/>
    <w:rsid w:val="00276E1D"/>
    <w:rsid w:val="002903E6"/>
    <w:rsid w:val="002A5317"/>
    <w:rsid w:val="002B18AA"/>
    <w:rsid w:val="002D3886"/>
    <w:rsid w:val="00332859"/>
    <w:rsid w:val="00337D7A"/>
    <w:rsid w:val="0037642A"/>
    <w:rsid w:val="00383B60"/>
    <w:rsid w:val="00386AEE"/>
    <w:rsid w:val="003A79DF"/>
    <w:rsid w:val="003B5059"/>
    <w:rsid w:val="003C20E6"/>
    <w:rsid w:val="003C4E80"/>
    <w:rsid w:val="003C7103"/>
    <w:rsid w:val="003D09BD"/>
    <w:rsid w:val="00422496"/>
    <w:rsid w:val="0042776C"/>
    <w:rsid w:val="004318C5"/>
    <w:rsid w:val="00522362"/>
    <w:rsid w:val="005373AF"/>
    <w:rsid w:val="00557408"/>
    <w:rsid w:val="00575D40"/>
    <w:rsid w:val="00594B1A"/>
    <w:rsid w:val="005A0416"/>
    <w:rsid w:val="005A346D"/>
    <w:rsid w:val="005A70E2"/>
    <w:rsid w:val="005E6AC9"/>
    <w:rsid w:val="005E6F0D"/>
    <w:rsid w:val="005F4B21"/>
    <w:rsid w:val="00615631"/>
    <w:rsid w:val="006364A4"/>
    <w:rsid w:val="00643D83"/>
    <w:rsid w:val="00651A4F"/>
    <w:rsid w:val="00670479"/>
    <w:rsid w:val="00691173"/>
    <w:rsid w:val="006C2E99"/>
    <w:rsid w:val="006C761D"/>
    <w:rsid w:val="00702107"/>
    <w:rsid w:val="007209A1"/>
    <w:rsid w:val="00734567"/>
    <w:rsid w:val="0075531A"/>
    <w:rsid w:val="00761A79"/>
    <w:rsid w:val="007627F4"/>
    <w:rsid w:val="00773B08"/>
    <w:rsid w:val="00776CE8"/>
    <w:rsid w:val="007D67E6"/>
    <w:rsid w:val="008070DC"/>
    <w:rsid w:val="00816167"/>
    <w:rsid w:val="008271C6"/>
    <w:rsid w:val="008458AE"/>
    <w:rsid w:val="00852372"/>
    <w:rsid w:val="00873875"/>
    <w:rsid w:val="008A1ED8"/>
    <w:rsid w:val="009111DF"/>
    <w:rsid w:val="0092160B"/>
    <w:rsid w:val="0092421A"/>
    <w:rsid w:val="009405F8"/>
    <w:rsid w:val="00946040"/>
    <w:rsid w:val="00950A67"/>
    <w:rsid w:val="00975D71"/>
    <w:rsid w:val="009A2A05"/>
    <w:rsid w:val="009E1A8F"/>
    <w:rsid w:val="00A03DF3"/>
    <w:rsid w:val="00A22289"/>
    <w:rsid w:val="00A24893"/>
    <w:rsid w:val="00A40D91"/>
    <w:rsid w:val="00A46597"/>
    <w:rsid w:val="00A71603"/>
    <w:rsid w:val="00A97B1C"/>
    <w:rsid w:val="00B657C2"/>
    <w:rsid w:val="00BD40B8"/>
    <w:rsid w:val="00C01529"/>
    <w:rsid w:val="00C01B91"/>
    <w:rsid w:val="00C4732C"/>
    <w:rsid w:val="00C50066"/>
    <w:rsid w:val="00C630A6"/>
    <w:rsid w:val="00C8448C"/>
    <w:rsid w:val="00CA7DE2"/>
    <w:rsid w:val="00CB11BA"/>
    <w:rsid w:val="00CE1555"/>
    <w:rsid w:val="00CE7BBC"/>
    <w:rsid w:val="00D216B8"/>
    <w:rsid w:val="00D50C16"/>
    <w:rsid w:val="00D51088"/>
    <w:rsid w:val="00D61A00"/>
    <w:rsid w:val="00D92E19"/>
    <w:rsid w:val="00DA09FD"/>
    <w:rsid w:val="00DC19DE"/>
    <w:rsid w:val="00DE0D62"/>
    <w:rsid w:val="00DE6E0F"/>
    <w:rsid w:val="00E03E85"/>
    <w:rsid w:val="00E3076B"/>
    <w:rsid w:val="00E474D9"/>
    <w:rsid w:val="00E846CD"/>
    <w:rsid w:val="00EA52FA"/>
    <w:rsid w:val="00EC6031"/>
    <w:rsid w:val="00EC674D"/>
    <w:rsid w:val="00EE2B57"/>
    <w:rsid w:val="00EF2D20"/>
    <w:rsid w:val="00F069EF"/>
    <w:rsid w:val="00F168B8"/>
    <w:rsid w:val="00F31780"/>
    <w:rsid w:val="00F464C2"/>
    <w:rsid w:val="00F52782"/>
    <w:rsid w:val="00F5354F"/>
    <w:rsid w:val="00F54503"/>
    <w:rsid w:val="00F75466"/>
    <w:rsid w:val="00F93EA3"/>
    <w:rsid w:val="00FB2172"/>
    <w:rsid w:val="00FC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B07CE"/>
  <w15:chartTrackingRefBased/>
  <w15:docId w15:val="{1A489A62-C9C4-4D72-9E53-E1F99E790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52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75D71"/>
    <w:pPr>
      <w:ind w:left="720"/>
      <w:contextualSpacing/>
    </w:pPr>
  </w:style>
  <w:style w:type="paragraph" w:styleId="Tijeloteksta">
    <w:name w:val="Body Text"/>
    <w:basedOn w:val="Normal"/>
    <w:link w:val="TijelotekstaChar"/>
    <w:semiHidden/>
    <w:rsid w:val="00EA52FA"/>
    <w:pPr>
      <w:jc w:val="both"/>
    </w:pPr>
  </w:style>
  <w:style w:type="character" w:customStyle="1" w:styleId="TijelotekstaChar">
    <w:name w:val="Tijelo teksta Char"/>
    <w:basedOn w:val="Zadanifontodlomka"/>
    <w:link w:val="Tijeloteksta"/>
    <w:semiHidden/>
    <w:rsid w:val="00EA52F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318C5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318C5"/>
    <w:rPr>
      <w:rFonts w:ascii="Segoe UI" w:hAnsi="Segoe UI" w:cs="Segoe UI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BD40B8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BD40B8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BD40B8"/>
    <w:rPr>
      <w:vertAlign w:val="superscript"/>
    </w:rPr>
  </w:style>
  <w:style w:type="paragraph" w:styleId="Bezproreda">
    <w:name w:val="No Spacing"/>
    <w:uiPriority w:val="1"/>
    <w:qFormat/>
    <w:rsid w:val="00776CE8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0422A-5A6A-483C-A2B3-7C5348C3C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Kenda</dc:creator>
  <cp:keywords/>
  <dc:description/>
  <cp:lastModifiedBy>Mirna Sokolic</cp:lastModifiedBy>
  <cp:revision>4</cp:revision>
  <cp:lastPrinted>2019-02-07T13:47:00Z</cp:lastPrinted>
  <dcterms:created xsi:type="dcterms:W3CDTF">2019-10-30T12:13:00Z</dcterms:created>
  <dcterms:modified xsi:type="dcterms:W3CDTF">2019-10-30T15:02:00Z</dcterms:modified>
</cp:coreProperties>
</file>